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C3" w:rsidRDefault="002D7F17">
      <w:pPr>
        <w:spacing w:line="440" w:lineRule="exact"/>
        <w:jc w:val="center"/>
        <w:rPr>
          <w:rFonts w:ascii="標楷體" w:eastAsia="標楷體" w:hAnsi="標楷體"/>
          <w:b/>
          <w:bCs/>
          <w:spacing w:val="30"/>
          <w:sz w:val="34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pacing w:val="30"/>
          <w:sz w:val="34"/>
        </w:rPr>
        <w:t xml:space="preserve">   </w:t>
      </w:r>
      <w:r>
        <w:rPr>
          <w:rFonts w:ascii="標楷體" w:eastAsia="標楷體" w:hAnsi="標楷體"/>
          <w:b/>
          <w:bCs/>
          <w:spacing w:val="30"/>
          <w:sz w:val="34"/>
        </w:rPr>
        <w:t>客家委員會提升</w:t>
      </w:r>
      <w:proofErr w:type="gramStart"/>
      <w:r>
        <w:rPr>
          <w:rFonts w:ascii="標楷體" w:eastAsia="標楷體" w:hAnsi="標楷體"/>
          <w:b/>
          <w:bCs/>
          <w:spacing w:val="30"/>
          <w:sz w:val="34"/>
        </w:rPr>
        <w:t>客語社群</w:t>
      </w:r>
      <w:proofErr w:type="gramEnd"/>
      <w:r>
        <w:rPr>
          <w:rFonts w:ascii="標楷體" w:eastAsia="標楷體" w:hAnsi="標楷體"/>
          <w:b/>
          <w:bCs/>
          <w:spacing w:val="30"/>
          <w:sz w:val="34"/>
        </w:rPr>
        <w:t>活力補助作業要點</w:t>
      </w:r>
    </w:p>
    <w:p w:rsidR="00411CC3" w:rsidRDefault="002D7F17">
      <w:pPr>
        <w:spacing w:line="440" w:lineRule="exact"/>
        <w:jc w:val="center"/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2024</w:t>
      </w:r>
      <w:r>
        <w:rPr>
          <w:rFonts w:ascii="標楷體" w:eastAsia="標楷體" w:hAnsi="標楷體"/>
          <w:sz w:val="32"/>
          <w:szCs w:val="32"/>
        </w:rPr>
        <w:t>學生講客暑期夏令營」</w:t>
      </w:r>
    </w:p>
    <w:p w:rsidR="00411CC3" w:rsidRDefault="002D7F17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計畫補助申請表</w:t>
      </w:r>
    </w:p>
    <w:p w:rsidR="00411CC3" w:rsidRDefault="002D7F17">
      <w:pPr>
        <w:spacing w:line="440" w:lineRule="exact"/>
        <w:ind w:right="-1054" w:firstLine="6284"/>
      </w:pPr>
      <w:r>
        <w:rPr>
          <w:rFonts w:ascii="標楷體" w:eastAsia="標楷體" w:hAnsi="標楷體"/>
          <w:b/>
          <w:bCs/>
          <w:sz w:val="20"/>
        </w:rPr>
        <w:t>編號：</w:t>
      </w:r>
      <w:r>
        <w:rPr>
          <w:rFonts w:ascii="標楷體" w:eastAsia="標楷體" w:hAnsi="標楷體"/>
          <w:b/>
          <w:bCs/>
          <w:sz w:val="20"/>
          <w:u w:val="single"/>
        </w:rPr>
        <w:t xml:space="preserve">               </w:t>
      </w:r>
      <w:r>
        <w:rPr>
          <w:rFonts w:ascii="標楷體" w:eastAsia="標楷體" w:hAnsi="標楷體"/>
          <w:b/>
          <w:bCs/>
          <w:sz w:val="20"/>
          <w:u w:val="single"/>
        </w:rPr>
        <w:t>【由本會填寫】</w:t>
      </w:r>
      <w:r>
        <w:rPr>
          <w:rFonts w:ascii="標楷體" w:eastAsia="標楷體" w:hAnsi="標楷體"/>
          <w:b/>
          <w:bCs/>
          <w:sz w:val="20"/>
        </w:rPr>
        <w:t xml:space="preserve"> </w:t>
      </w:r>
    </w:p>
    <w:p w:rsidR="00411CC3" w:rsidRDefault="002D7F17">
      <w:pPr>
        <w:numPr>
          <w:ilvl w:val="0"/>
          <w:numId w:val="1"/>
        </w:numPr>
        <w:spacing w:line="440" w:lineRule="exact"/>
        <w:ind w:right="-1054"/>
      </w:pPr>
      <w:r>
        <w:rPr>
          <w:rFonts w:ascii="12" w:eastAsia="標楷體" w:hAnsi="12"/>
          <w:b/>
          <w:sz w:val="22"/>
        </w:rPr>
        <w:t>注意事項：填寫完畢後，請填寫人簽名後，並加蓋申請單位之印信及負責人章</w:t>
      </w:r>
    </w:p>
    <w:tbl>
      <w:tblPr>
        <w:tblW w:w="99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2145"/>
        <w:gridCol w:w="1181"/>
        <w:gridCol w:w="439"/>
        <w:gridCol w:w="1800"/>
        <w:gridCol w:w="1620"/>
        <w:gridCol w:w="1260"/>
      </w:tblGrid>
      <w:tr w:rsidR="00411CC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一、申請計畫名稱：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0" w:lineRule="atLeast"/>
            </w:pPr>
            <w:r>
              <w:rPr>
                <w:rFonts w:ascii="12" w:eastAsia="標楷體" w:hAnsi="12"/>
              </w:rPr>
              <w:t>1.</w:t>
            </w:r>
            <w:r>
              <w:rPr>
                <w:rFonts w:ascii="12" w:eastAsia="標楷體" w:hAnsi="12"/>
              </w:rPr>
              <w:t>申請單位全銜：</w:t>
            </w:r>
            <w:r>
              <w:rPr>
                <w:rFonts w:ascii="12" w:eastAsia="標楷體" w:hAnsi="12"/>
                <w:sz w:val="16"/>
              </w:rPr>
              <w:t xml:space="preserve">                                   </w:t>
            </w:r>
          </w:p>
          <w:p w:rsidR="00411CC3" w:rsidRDefault="002D7F17">
            <w:pPr>
              <w:spacing w:before="80" w:after="80"/>
              <w:ind w:firstLine="112"/>
            </w:pPr>
            <w:r>
              <w:rPr>
                <w:rFonts w:ascii="12" w:eastAsia="標楷體" w:hAnsi="12"/>
                <w:sz w:val="16"/>
              </w:rPr>
              <w:t xml:space="preserve"> </w:t>
            </w:r>
            <w:r>
              <w:rPr>
                <w:rFonts w:ascii="12" w:eastAsia="標楷體" w:hAnsi="12"/>
              </w:rPr>
              <w:t>地址：</w:t>
            </w:r>
            <w:r>
              <w:rPr>
                <w:rFonts w:ascii="12" w:eastAsia="標楷體" w:hAnsi="12"/>
                <w:sz w:val="20"/>
              </w:rPr>
              <w:t>郵遞區號</w:t>
            </w:r>
            <w:r>
              <w:rPr>
                <w:rFonts w:ascii="12" w:eastAsia="標楷體" w:hAnsi="12"/>
              </w:rPr>
              <w:t>□□□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2.</w:t>
            </w:r>
            <w:r>
              <w:rPr>
                <w:rFonts w:ascii="12" w:eastAsia="標楷體" w:hAnsi="12"/>
              </w:rPr>
              <w:t>申請案聯絡人：</w:t>
            </w:r>
            <w:r>
              <w:rPr>
                <w:rFonts w:ascii="12" w:eastAsia="標楷體" w:hAnsi="12"/>
              </w:rPr>
              <w:t xml:space="preserve">                  </w:t>
            </w:r>
            <w:r>
              <w:rPr>
                <w:rFonts w:ascii="12" w:eastAsia="標楷體" w:hAnsi="12"/>
              </w:rPr>
              <w:t>電話：（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                           </w:t>
            </w:r>
            <w:r>
              <w:rPr>
                <w:rFonts w:ascii="12" w:eastAsia="標楷體" w:hAnsi="12"/>
              </w:rPr>
              <w:t>手機：</w:t>
            </w:r>
          </w:p>
          <w:p w:rsidR="00411CC3" w:rsidRDefault="002D7F17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 xml:space="preserve">          </w:t>
            </w:r>
            <w:r>
              <w:rPr>
                <w:rFonts w:ascii="12" w:eastAsia="標楷體" w:hAnsi="12"/>
              </w:rPr>
              <w:t>傳真：（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12" w:eastAsia="標楷體" w:hAnsi="12"/>
              </w:rPr>
              <w:t>）</w:t>
            </w:r>
            <w:r>
              <w:rPr>
                <w:rFonts w:ascii="12" w:eastAsia="標楷體" w:hAnsi="12"/>
              </w:rPr>
              <w:t xml:space="preserve">                            e-mail</w:t>
            </w:r>
            <w:r>
              <w:rPr>
                <w:rFonts w:ascii="12" w:eastAsia="標楷體" w:hAnsi="12"/>
              </w:rPr>
              <w:t>：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/>
            </w:pPr>
            <w:r>
              <w:rPr>
                <w:rFonts w:ascii="12" w:eastAsia="標楷體" w:hAnsi="12"/>
              </w:rPr>
              <w:t>3.</w:t>
            </w:r>
            <w:r>
              <w:rPr>
                <w:rFonts w:ascii="12" w:eastAsia="標楷體" w:hAnsi="12"/>
              </w:rPr>
              <w:t>計畫執行期間：</w:t>
            </w:r>
            <w:r>
              <w:rPr>
                <w:rFonts w:ascii="12" w:eastAsia="標楷體" w:hAnsi="12"/>
              </w:rPr>
              <w:t>113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 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   </w:t>
            </w:r>
            <w:r>
              <w:rPr>
                <w:rFonts w:ascii="12" w:eastAsia="標楷體" w:hAnsi="12"/>
              </w:rPr>
              <w:t>日至</w:t>
            </w:r>
            <w:r>
              <w:rPr>
                <w:rFonts w:ascii="12" w:eastAsia="標楷體" w:hAnsi="12"/>
              </w:rPr>
              <w:t>113</w:t>
            </w:r>
            <w:r>
              <w:rPr>
                <w:rFonts w:ascii="12" w:eastAsia="標楷體" w:hAnsi="12"/>
              </w:rPr>
              <w:t>年</w:t>
            </w:r>
            <w:r>
              <w:rPr>
                <w:rFonts w:ascii="12" w:eastAsia="標楷體" w:hAnsi="12"/>
              </w:rPr>
              <w:t xml:space="preserve">     </w:t>
            </w:r>
            <w:r>
              <w:rPr>
                <w:rFonts w:ascii="12" w:eastAsia="標楷體" w:hAnsi="12"/>
              </w:rPr>
              <w:t>月</w:t>
            </w:r>
            <w:r>
              <w:rPr>
                <w:rFonts w:ascii="12" w:eastAsia="標楷體" w:hAnsi="12"/>
              </w:rPr>
              <w:t xml:space="preserve">     </w:t>
            </w:r>
            <w:r>
              <w:rPr>
                <w:rFonts w:ascii="12" w:eastAsia="標楷體" w:hAnsi="12"/>
              </w:rPr>
              <w:t>日</w:t>
            </w:r>
          </w:p>
          <w:p w:rsidR="00411CC3" w:rsidRDefault="002D7F17">
            <w:pPr>
              <w:spacing w:before="80" w:after="80"/>
            </w:pPr>
            <w:r>
              <w:rPr>
                <w:rFonts w:ascii="12" w:eastAsia="標楷體" w:hAnsi="12"/>
                <w:b/>
                <w:u w:val="single"/>
              </w:rPr>
              <w:t xml:space="preserve"> </w:t>
            </w:r>
            <w:r>
              <w:rPr>
                <w:rFonts w:ascii="12" w:eastAsia="標楷體" w:hAnsi="12"/>
                <w:u w:val="single"/>
              </w:rPr>
              <w:t>(</w:t>
            </w:r>
            <w:r>
              <w:rPr>
                <w:rFonts w:ascii="12" w:eastAsia="標楷體" w:hAnsi="12"/>
                <w:u w:val="single"/>
              </w:rPr>
              <w:t>自</w:t>
            </w:r>
            <w:r>
              <w:rPr>
                <w:rFonts w:ascii="12" w:eastAsia="標楷體" w:hAnsi="12"/>
                <w:u w:val="single"/>
              </w:rPr>
              <w:t>113</w:t>
            </w:r>
            <w:r>
              <w:rPr>
                <w:rFonts w:ascii="12" w:eastAsia="標楷體" w:hAnsi="12"/>
                <w:u w:val="single"/>
              </w:rPr>
              <w:t>年</w:t>
            </w:r>
            <w:r>
              <w:rPr>
                <w:rFonts w:ascii="12" w:eastAsia="標楷體" w:hAnsi="12"/>
                <w:u w:val="single"/>
              </w:rPr>
              <w:t>7</w:t>
            </w:r>
            <w:r>
              <w:rPr>
                <w:rFonts w:ascii="12" w:eastAsia="標楷體" w:hAnsi="12"/>
                <w:u w:val="single"/>
              </w:rPr>
              <w:t>月</w:t>
            </w:r>
            <w:r>
              <w:rPr>
                <w:rFonts w:ascii="12" w:eastAsia="標楷體" w:hAnsi="12"/>
                <w:u w:val="single"/>
              </w:rPr>
              <w:t>1</w:t>
            </w:r>
            <w:r>
              <w:rPr>
                <w:rFonts w:ascii="12" w:eastAsia="標楷體" w:hAnsi="12"/>
                <w:u w:val="single"/>
              </w:rPr>
              <w:t>日至</w:t>
            </w:r>
            <w:r>
              <w:rPr>
                <w:rFonts w:ascii="12" w:eastAsia="標楷體" w:hAnsi="12"/>
                <w:u w:val="single"/>
              </w:rPr>
              <w:t>8</w:t>
            </w:r>
            <w:r>
              <w:rPr>
                <w:rFonts w:ascii="12" w:eastAsia="標楷體" w:hAnsi="12"/>
                <w:u w:val="single"/>
              </w:rPr>
              <w:t>月</w:t>
            </w:r>
            <w:r>
              <w:rPr>
                <w:rFonts w:ascii="12" w:eastAsia="標楷體" w:hAnsi="12"/>
                <w:u w:val="single"/>
              </w:rPr>
              <w:t>30</w:t>
            </w:r>
            <w:r>
              <w:rPr>
                <w:rFonts w:ascii="12" w:eastAsia="標楷體" w:hAnsi="12"/>
                <w:u w:val="single"/>
              </w:rPr>
              <w:t>日止，每梯次時間至少連續</w:t>
            </w:r>
            <w:r>
              <w:rPr>
                <w:rFonts w:ascii="12" w:eastAsia="標楷體" w:hAnsi="12"/>
                <w:u w:val="single"/>
              </w:rPr>
              <w:t>5</w:t>
            </w:r>
            <w:r>
              <w:rPr>
                <w:rFonts w:ascii="12" w:eastAsia="標楷體" w:hAnsi="12"/>
                <w:u w:val="single"/>
              </w:rPr>
              <w:t>日為原則</w:t>
            </w:r>
            <w:r>
              <w:rPr>
                <w:rFonts w:ascii="12" w:eastAsia="標楷體" w:hAnsi="12"/>
                <w:u w:val="single"/>
              </w:rPr>
              <w:t>)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4.</w:t>
            </w:r>
            <w:r>
              <w:rPr>
                <w:rFonts w:ascii="12" w:eastAsia="標楷體" w:hAnsi="12"/>
              </w:rPr>
              <w:t>計畫執行地點：</w:t>
            </w:r>
          </w:p>
          <w:p w:rsidR="00411CC3" w:rsidRDefault="002D7F17">
            <w:pPr>
              <w:spacing w:before="80" w:after="80"/>
              <w:rPr>
                <w:rFonts w:ascii="12" w:eastAsia="標楷體" w:hAnsi="12" w:hint="eastAsia"/>
                <w:u w:val="single"/>
              </w:rPr>
            </w:pPr>
            <w:r>
              <w:rPr>
                <w:rFonts w:ascii="12" w:eastAsia="標楷體" w:hAnsi="12"/>
                <w:u w:val="single"/>
              </w:rPr>
              <w:t xml:space="preserve"> (</w:t>
            </w:r>
            <w:r>
              <w:rPr>
                <w:rFonts w:ascii="12" w:eastAsia="標楷體" w:hAnsi="12"/>
                <w:u w:val="single"/>
              </w:rPr>
              <w:t>依據不同營隊類別</w:t>
            </w:r>
            <w:proofErr w:type="gramStart"/>
            <w:r>
              <w:rPr>
                <w:rFonts w:ascii="12" w:eastAsia="標楷體" w:hAnsi="12"/>
                <w:u w:val="single"/>
              </w:rPr>
              <w:t>擇定適切</w:t>
            </w:r>
            <w:proofErr w:type="gramEnd"/>
            <w:r>
              <w:rPr>
                <w:rFonts w:ascii="12" w:eastAsia="標楷體" w:hAnsi="12"/>
                <w:u w:val="single"/>
              </w:rPr>
              <w:t>場地，並應符合消防安檢相關法令規範</w:t>
            </w:r>
            <w:r>
              <w:rPr>
                <w:rFonts w:ascii="12" w:eastAsia="標楷體" w:hAnsi="12"/>
                <w:u w:val="single"/>
              </w:rPr>
              <w:t>)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spacing w:line="400" w:lineRule="atLeast"/>
              <w:jc w:val="both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二、計畫內容摘要：</w:t>
            </w:r>
          </w:p>
          <w:p w:rsidR="00411CC3" w:rsidRDefault="002D7F17">
            <w:pPr>
              <w:pStyle w:val="aa"/>
              <w:numPr>
                <w:ilvl w:val="0"/>
                <w:numId w:val="2"/>
              </w:numPr>
              <w:spacing w:line="400" w:lineRule="atLeast"/>
              <w:jc w:val="both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計畫內容包括課程設計、語言學習規劃、學生學習活動、營隊師資及社區資源運用等面向</w:t>
            </w:r>
          </w:p>
          <w:p w:rsidR="00411CC3" w:rsidRDefault="002D7F17">
            <w:pPr>
              <w:pStyle w:val="aa"/>
              <w:numPr>
                <w:ilvl w:val="0"/>
                <w:numId w:val="2"/>
              </w:numPr>
              <w:spacing w:line="400" w:lineRule="atLeast"/>
              <w:jc w:val="both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</w:t>
            </w:r>
            <w:proofErr w:type="gramStart"/>
            <w:r>
              <w:rPr>
                <w:rFonts w:ascii="12" w:eastAsia="標楷體" w:hAnsi="12"/>
              </w:rPr>
              <w:t>請敘明客</w:t>
            </w:r>
            <w:proofErr w:type="gramEnd"/>
            <w:r>
              <w:rPr>
                <w:rFonts w:ascii="12" w:eastAsia="標楷體" w:hAnsi="12"/>
              </w:rPr>
              <w:t>語學習目標、營隊活動辦理進度及自我檢核機制</w:t>
            </w:r>
          </w:p>
          <w:p w:rsidR="00411CC3" w:rsidRDefault="00411CC3">
            <w:pPr>
              <w:rPr>
                <w:rFonts w:ascii="12" w:eastAsia="標楷體" w:hAnsi="12" w:hint="eastAsia"/>
              </w:rPr>
            </w:pPr>
          </w:p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spacing w:line="400" w:lineRule="atLeast"/>
            </w:pPr>
            <w:r>
              <w:rPr>
                <w:rFonts w:ascii="12" w:eastAsia="標楷體" w:hAnsi="12"/>
              </w:rPr>
              <w:t>三、預期效益（對於提升學生客語學習能力、社群活力或對客語傳承、推廣、發展之效益）：</w:t>
            </w:r>
          </w:p>
          <w:p w:rsidR="00411CC3" w:rsidRDefault="00411CC3">
            <w:pPr>
              <w:spacing w:line="400" w:lineRule="atLeast"/>
              <w:rPr>
                <w:rFonts w:ascii="12" w:eastAsia="標楷體" w:hAnsi="12" w:hint="eastAsia"/>
              </w:rPr>
            </w:pPr>
          </w:p>
          <w:p w:rsidR="00411CC3" w:rsidRDefault="00411CC3">
            <w:pPr>
              <w:spacing w:line="400" w:lineRule="atLeast"/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</w:pPr>
            <w:r>
              <w:rPr>
                <w:rFonts w:ascii="12" w:eastAsia="標楷體" w:hAnsi="12"/>
              </w:rPr>
              <w:t>四、經費預算</w:t>
            </w:r>
            <w:proofErr w:type="gramStart"/>
            <w:r>
              <w:rPr>
                <w:rFonts w:ascii="12" w:eastAsia="標楷體" w:hAnsi="12"/>
                <w:sz w:val="18"/>
              </w:rPr>
              <w:t>（</w:t>
            </w:r>
            <w:proofErr w:type="gramEnd"/>
            <w:r>
              <w:rPr>
                <w:rFonts w:ascii="12" w:eastAsia="標楷體" w:hAnsi="12"/>
                <w:sz w:val="18"/>
              </w:rPr>
              <w:t>請用阿拉伯數字填寫；金額以新臺幣計</w:t>
            </w:r>
            <w:proofErr w:type="gramStart"/>
            <w:r>
              <w:rPr>
                <w:rFonts w:ascii="12" w:eastAsia="標楷體" w:hAnsi="12"/>
                <w:sz w:val="18"/>
              </w:rPr>
              <w:t>）</w:t>
            </w:r>
            <w:proofErr w:type="gramEnd"/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45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計畫總經費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其他中央機關</w:t>
            </w:r>
          </w:p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補助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縣（市）政府</w:t>
            </w:r>
          </w:p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補助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782"/>
          <w:jc w:val="center"/>
        </w:trPr>
        <w:tc>
          <w:tcPr>
            <w:tcW w:w="1455" w:type="dxa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申請單位編列經費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鄉（鎮市區）公所補助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民間捐款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816"/>
          <w:jc w:val="center"/>
        </w:trPr>
        <w:tc>
          <w:tcPr>
            <w:tcW w:w="145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其他補助</w:t>
            </w:r>
          </w:p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（含收費）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2D7F17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申請貴會補助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1CC3" w:rsidRDefault="00411CC3">
            <w:pPr>
              <w:spacing w:before="80" w:after="80" w:line="240" w:lineRule="exact"/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9900" w:type="dxa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spacing w:line="320" w:lineRule="atLeast"/>
              <w:jc w:val="both"/>
              <w:rPr>
                <w:rFonts w:ascii="12" w:eastAsia="標楷體" w:hAnsi="12" w:hint="eastAsia"/>
              </w:rPr>
            </w:pPr>
          </w:p>
          <w:p w:rsidR="00411CC3" w:rsidRDefault="002D7F17">
            <w:pPr>
              <w:spacing w:line="320" w:lineRule="atLeast"/>
              <w:jc w:val="both"/>
            </w:pPr>
            <w:r>
              <w:rPr>
                <w:rFonts w:ascii="12" w:eastAsia="標楷體" w:hAnsi="12"/>
              </w:rPr>
              <w:t>五、是否向參與</w:t>
            </w:r>
            <w:r>
              <w:rPr>
                <w:rFonts w:ascii="12" w:eastAsia="標楷體" w:hAnsi="12"/>
              </w:rPr>
              <w:t>(</w:t>
            </w:r>
            <w:r>
              <w:rPr>
                <w:rFonts w:ascii="12" w:eastAsia="標楷體" w:hAnsi="12"/>
              </w:rPr>
              <w:t>使用</w:t>
            </w:r>
            <w:r>
              <w:rPr>
                <w:rFonts w:ascii="12" w:eastAsia="標楷體" w:hAnsi="12"/>
              </w:rPr>
              <w:t>)</w:t>
            </w:r>
            <w:r>
              <w:rPr>
                <w:rFonts w:ascii="12" w:eastAsia="標楷體" w:hAnsi="12"/>
              </w:rPr>
              <w:t>者收費？</w:t>
            </w:r>
            <w:r>
              <w:rPr>
                <w:rFonts w:ascii="12" w:eastAsia="標楷體" w:hAnsi="12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12" w:eastAsia="標楷體" w:hAnsi="12"/>
              </w:rPr>
              <w:t>是</w:t>
            </w:r>
            <w:r>
              <w:rPr>
                <w:rFonts w:ascii="12" w:eastAsia="標楷體" w:hAnsi="12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12" w:eastAsia="標楷體" w:hAnsi="12"/>
              </w:rPr>
              <w:t>否</w:t>
            </w:r>
            <w:proofErr w:type="gramEnd"/>
            <w:r>
              <w:rPr>
                <w:rFonts w:ascii="12" w:eastAsia="標楷體" w:hAnsi="12"/>
              </w:rPr>
              <w:t xml:space="preserve">        </w:t>
            </w:r>
            <w:r>
              <w:rPr>
                <w:rFonts w:ascii="12" w:eastAsia="標楷體" w:hAnsi="12"/>
              </w:rPr>
              <w:t>收費標準＄：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1090"/>
          <w:jc w:val="center"/>
        </w:trPr>
        <w:tc>
          <w:tcPr>
            <w:tcW w:w="478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spacing w:line="320" w:lineRule="atLeast"/>
              <w:rPr>
                <w:rFonts w:ascii="12" w:eastAsia="標楷體" w:hAnsi="12" w:hint="eastAsia"/>
              </w:rPr>
            </w:pPr>
          </w:p>
          <w:p w:rsidR="00411CC3" w:rsidRDefault="002D7F17">
            <w:pPr>
              <w:spacing w:line="320" w:lineRule="atLeast"/>
            </w:pPr>
            <w:r>
              <w:rPr>
                <w:rFonts w:ascii="12" w:eastAsia="標楷體" w:hAnsi="12"/>
              </w:rPr>
              <w:t>六、</w:t>
            </w:r>
            <w:r>
              <w:rPr>
                <w:rFonts w:ascii="12" w:eastAsia="標楷體" w:hAnsi="12"/>
                <w:spacing w:val="-14"/>
              </w:rPr>
              <w:t>預期本計畫總參與人數：</w:t>
            </w:r>
            <w:r>
              <w:rPr>
                <w:rFonts w:ascii="12" w:eastAsia="標楷體" w:hAnsi="12"/>
                <w:spacing w:val="-14"/>
              </w:rPr>
              <w:t xml:space="preserve">     </w:t>
            </w:r>
            <w:r>
              <w:rPr>
                <w:rFonts w:ascii="12" w:eastAsia="標楷體" w:hAnsi="12"/>
                <w:spacing w:val="-14"/>
              </w:rPr>
              <w:t xml:space="preserve">　</w:t>
            </w:r>
            <w:r>
              <w:rPr>
                <w:rFonts w:ascii="12" w:eastAsia="標楷體" w:hAnsi="12"/>
                <w:spacing w:val="-14"/>
              </w:rPr>
              <w:t xml:space="preserve">    </w:t>
            </w:r>
            <w:r>
              <w:rPr>
                <w:rFonts w:ascii="12" w:eastAsia="標楷體" w:hAnsi="12"/>
                <w:spacing w:val="-14"/>
              </w:rPr>
              <w:t>人次</w:t>
            </w:r>
            <w:r>
              <w:rPr>
                <w:rFonts w:ascii="12" w:eastAsia="標楷體" w:hAnsi="12"/>
              </w:rPr>
              <w:t xml:space="preserve"> </w:t>
            </w:r>
          </w:p>
          <w:p w:rsidR="00411CC3" w:rsidRDefault="002D7F17">
            <w:pPr>
              <w:spacing w:line="320" w:lineRule="atLeast"/>
            </w:pPr>
            <w:r>
              <w:rPr>
                <w:rFonts w:ascii="12" w:eastAsia="標楷體" w:hAnsi="12"/>
              </w:rPr>
              <w:t xml:space="preserve">    (</w:t>
            </w:r>
            <w:r>
              <w:rPr>
                <w:rFonts w:ascii="12" w:eastAsia="標楷體" w:hAnsi="12"/>
              </w:rPr>
              <w:t>男：</w:t>
            </w:r>
            <w:r>
              <w:rPr>
                <w:rFonts w:ascii="12" w:eastAsia="標楷體" w:hAnsi="12"/>
                <w:u w:val="single"/>
              </w:rPr>
              <w:t xml:space="preserve">        </w:t>
            </w:r>
            <w:r>
              <w:rPr>
                <w:rFonts w:ascii="12" w:eastAsia="標楷體" w:hAnsi="12"/>
              </w:rPr>
              <w:t>人、女：</w:t>
            </w:r>
            <w:r>
              <w:rPr>
                <w:rFonts w:ascii="12" w:eastAsia="標楷體" w:hAnsi="12"/>
                <w:u w:val="single"/>
              </w:rPr>
              <w:t xml:space="preserve">        </w:t>
            </w:r>
            <w:r>
              <w:rPr>
                <w:rFonts w:ascii="12" w:eastAsia="標楷體" w:hAnsi="12"/>
              </w:rPr>
              <w:t>人</w:t>
            </w:r>
            <w:r>
              <w:rPr>
                <w:rFonts w:ascii="12" w:eastAsia="標楷體" w:hAnsi="12"/>
              </w:rPr>
              <w:t>)</w:t>
            </w:r>
          </w:p>
        </w:tc>
        <w:tc>
          <w:tcPr>
            <w:tcW w:w="51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spacing w:line="32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本案執行人員</w:t>
            </w:r>
          </w:p>
          <w:p w:rsidR="00411CC3" w:rsidRDefault="002D7F17">
            <w:pPr>
              <w:spacing w:line="32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講座：　　人</w:t>
            </w:r>
          </w:p>
          <w:p w:rsidR="00411CC3" w:rsidRDefault="002D7F17">
            <w:pPr>
              <w:spacing w:line="32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助教：　　人</w:t>
            </w:r>
          </w:p>
          <w:p w:rsidR="00411CC3" w:rsidRDefault="002D7F17">
            <w:pPr>
              <w:spacing w:line="320" w:lineRule="atLeast"/>
            </w:pPr>
            <w:r>
              <w:rPr>
                <w:rFonts w:ascii="12" w:eastAsia="標楷體" w:hAnsi="12"/>
              </w:rPr>
              <w:t>工作人員（小隊輔）：　　　　人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1501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spacing w:line="400" w:lineRule="atLeast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lastRenderedPageBreak/>
              <w:t>七、活動宣導</w:t>
            </w:r>
            <w:r>
              <w:rPr>
                <w:rFonts w:ascii="12" w:eastAsia="標楷體" w:hAnsi="12"/>
              </w:rPr>
              <w:t>(</w:t>
            </w:r>
            <w:r>
              <w:rPr>
                <w:rFonts w:ascii="12" w:eastAsia="標楷體" w:hAnsi="12"/>
              </w:rPr>
              <w:t>推廣</w:t>
            </w:r>
            <w:r>
              <w:rPr>
                <w:rFonts w:ascii="12" w:eastAsia="標楷體" w:hAnsi="12"/>
              </w:rPr>
              <w:t>)</w:t>
            </w:r>
            <w:r>
              <w:rPr>
                <w:rFonts w:ascii="12" w:eastAsia="標楷體" w:hAnsi="12"/>
              </w:rPr>
              <w:t>計畫：</w:t>
            </w:r>
          </w:p>
          <w:p w:rsidR="00411CC3" w:rsidRDefault="00411CC3">
            <w:pPr>
              <w:spacing w:line="400" w:lineRule="atLeast"/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spacing w:line="32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3868424</wp:posOffset>
                      </wp:positionH>
                      <wp:positionV relativeFrom="paragraph">
                        <wp:posOffset>9344024</wp:posOffset>
                      </wp:positionV>
                      <wp:extent cx="2514600" cy="0"/>
                      <wp:effectExtent l="0" t="0" r="0" b="0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5EF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14" o:spid="_x0000_s1026" type="#_x0000_t32" style="position:absolute;margin-left:304.6pt;margin-top:735.75pt;width:198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" strokeweight=".26467mm"/>
                  </w:pict>
                </mc:Fallback>
              </mc:AlternateContent>
            </w:r>
            <w:r>
              <w:rPr>
                <w:rFonts w:ascii="12" w:eastAsia="標楷體" w:hAnsi="12"/>
              </w:rPr>
              <w:t>八、列舉</w:t>
            </w:r>
            <w:r>
              <w:rPr>
                <w:rFonts w:ascii="12" w:eastAsia="標楷體" w:hAnsi="12"/>
              </w:rPr>
              <w:t>3</w:t>
            </w:r>
            <w:r>
              <w:rPr>
                <w:rFonts w:ascii="12" w:eastAsia="標楷體" w:hAnsi="12"/>
              </w:rPr>
              <w:t>項近三年重要活動紀錄：（</w:t>
            </w:r>
            <w:r>
              <w:rPr>
                <w:rFonts w:ascii="12" w:eastAsia="標楷體" w:hAnsi="12"/>
                <w:sz w:val="20"/>
              </w:rPr>
              <w:t>以</w:t>
            </w:r>
            <w:r>
              <w:rPr>
                <w:rFonts w:ascii="12" w:eastAsia="標楷體" w:hAnsi="12"/>
                <w:sz w:val="20"/>
              </w:rPr>
              <w:t>A4</w:t>
            </w:r>
            <w:r>
              <w:rPr>
                <w:rFonts w:ascii="12" w:eastAsia="標楷體" w:hAnsi="12"/>
                <w:sz w:val="20"/>
              </w:rPr>
              <w:t>規格簡述活動剪報或評論並附活動照片，每一活動各一張，以</w:t>
            </w:r>
            <w:r>
              <w:rPr>
                <w:rFonts w:ascii="12" w:eastAsia="標楷體" w:hAnsi="12"/>
                <w:sz w:val="20"/>
              </w:rPr>
              <w:t>pdf</w:t>
            </w:r>
            <w:r>
              <w:rPr>
                <w:rFonts w:ascii="12" w:eastAsia="標楷體" w:hAnsi="12"/>
                <w:sz w:val="20"/>
              </w:rPr>
              <w:t>檔格式上傳做為附件）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jc w:val="center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活　動　名　稱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2D7F17">
            <w:pPr>
              <w:jc w:val="center"/>
              <w:rPr>
                <w:rFonts w:ascii="12" w:eastAsia="標楷體" w:hAnsi="12" w:hint="eastAsia"/>
              </w:rPr>
            </w:pPr>
            <w:r>
              <w:rPr>
                <w:rFonts w:ascii="12" w:eastAsia="標楷體" w:hAnsi="12"/>
              </w:rPr>
              <w:t>時　間</w:t>
            </w: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522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</w:tc>
      </w:tr>
      <w:tr w:rsidR="00411CC3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99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CC3" w:rsidRDefault="00411CC3">
            <w:pPr>
              <w:rPr>
                <w:rFonts w:ascii="12" w:eastAsia="標楷體" w:hAnsi="12" w:hint="eastAsia"/>
              </w:rPr>
            </w:pPr>
          </w:p>
          <w:p w:rsidR="00411CC3" w:rsidRDefault="002D7F17">
            <w:r>
              <w:rPr>
                <w:rFonts w:ascii="12" w:eastAsia="標楷體" w:hAnsi="12"/>
              </w:rPr>
              <w:t>九、填表人：</w:t>
            </w:r>
            <w:r>
              <w:rPr>
                <w:rFonts w:ascii="12" w:eastAsia="標楷體" w:hAnsi="12"/>
                <w:sz w:val="22"/>
              </w:rPr>
              <w:t xml:space="preserve"> </w:t>
            </w:r>
          </w:p>
          <w:p w:rsidR="00411CC3" w:rsidRDefault="002D7F17">
            <w:pPr>
              <w:ind w:firstLine="1680"/>
            </w:pPr>
            <w:r>
              <w:rPr>
                <w:rFonts w:ascii="12" w:eastAsia="標楷體" w:hAnsi="12"/>
                <w:u w:val="single"/>
              </w:rPr>
              <w:t xml:space="preserve">                                  </w:t>
            </w:r>
            <w:r>
              <w:rPr>
                <w:rFonts w:ascii="12" w:eastAsia="標楷體" w:hAnsi="12"/>
              </w:rPr>
              <w:t xml:space="preserve">   </w:t>
            </w:r>
            <w:r>
              <w:rPr>
                <w:rFonts w:ascii="12" w:eastAsia="標楷體" w:hAnsi="12"/>
              </w:rPr>
              <w:t>（簽</w:t>
            </w:r>
            <w:r>
              <w:rPr>
                <w:rFonts w:ascii="12" w:eastAsia="標楷體" w:hAnsi="12"/>
              </w:rPr>
              <w:t xml:space="preserve"> </w:t>
            </w:r>
            <w:r>
              <w:rPr>
                <w:rFonts w:ascii="12" w:eastAsia="標楷體" w:hAnsi="12"/>
              </w:rPr>
              <w:t>章）</w:t>
            </w:r>
          </w:p>
        </w:tc>
      </w:tr>
    </w:tbl>
    <w:p w:rsidR="00411CC3" w:rsidRDefault="002D7F17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411CC3" w:rsidRDefault="002D7F17">
      <w:pPr>
        <w:numPr>
          <w:ilvl w:val="0"/>
          <w:numId w:val="3"/>
        </w:numPr>
        <w:spacing w:line="400" w:lineRule="exact"/>
        <w:jc w:val="both"/>
      </w:pPr>
      <w:r>
        <w:rPr>
          <w:rFonts w:ascii="標楷體" w:eastAsia="標楷體" w:hAnsi="標楷體"/>
        </w:rPr>
        <w:t>申請者應於</w:t>
      </w:r>
      <w:r>
        <w:rPr>
          <w:rFonts w:ascii="標楷體" w:eastAsia="標楷體" w:hAnsi="標楷體"/>
          <w:b/>
          <w:u w:val="single"/>
        </w:rPr>
        <w:t>113</w:t>
      </w:r>
      <w:r>
        <w:rPr>
          <w:rFonts w:ascii="標楷體" w:eastAsia="標楷體" w:hAnsi="標楷體"/>
          <w:b/>
          <w:bCs/>
          <w:u w:val="single"/>
        </w:rPr>
        <w:t>年</w:t>
      </w:r>
      <w:r>
        <w:rPr>
          <w:rFonts w:ascii="標楷體" w:eastAsia="標楷體" w:hAnsi="標楷體"/>
          <w:b/>
          <w:bCs/>
          <w:u w:val="single"/>
        </w:rPr>
        <w:t>2</w:t>
      </w:r>
      <w:r>
        <w:rPr>
          <w:rFonts w:ascii="標楷體" w:eastAsia="標楷體" w:hAnsi="標楷體"/>
          <w:b/>
          <w:bCs/>
          <w:u w:val="single"/>
        </w:rPr>
        <w:t>月</w:t>
      </w:r>
      <w:r>
        <w:rPr>
          <w:rFonts w:ascii="標楷體" w:eastAsia="標楷體" w:hAnsi="標楷體"/>
          <w:b/>
          <w:bCs/>
          <w:u w:val="single"/>
        </w:rPr>
        <w:t>29</w:t>
      </w:r>
      <w:r>
        <w:rPr>
          <w:rFonts w:ascii="標楷體" w:eastAsia="標楷體" w:hAnsi="標楷體"/>
          <w:b/>
          <w:bCs/>
          <w:u w:val="single"/>
        </w:rPr>
        <w:t>日</w:t>
      </w:r>
      <w:r>
        <w:rPr>
          <w:rFonts w:ascii="標楷體" w:eastAsia="標楷體" w:hAnsi="標楷體"/>
          <w:b/>
          <w:bCs/>
          <w:u w:val="single"/>
        </w:rPr>
        <w:t>(</w:t>
      </w:r>
      <w:r>
        <w:rPr>
          <w:rFonts w:ascii="標楷體" w:eastAsia="標楷體" w:hAnsi="標楷體"/>
          <w:b/>
          <w:bCs/>
          <w:u w:val="single"/>
        </w:rPr>
        <w:t>星期四</w:t>
      </w:r>
      <w:r>
        <w:rPr>
          <w:rFonts w:ascii="標楷體" w:eastAsia="標楷體" w:hAnsi="標楷體"/>
          <w:b/>
          <w:bCs/>
          <w:u w:val="single"/>
        </w:rPr>
        <w:t>)</w:t>
      </w:r>
      <w:r>
        <w:rPr>
          <w:rFonts w:ascii="標楷體" w:eastAsia="標楷體" w:hAnsi="標楷體"/>
        </w:rPr>
        <w:t>前，以電子化方式至本</w:t>
      </w:r>
      <w:proofErr w:type="gramStart"/>
      <w:r>
        <w:rPr>
          <w:rFonts w:ascii="標楷體" w:eastAsia="標楷體" w:hAnsi="標楷體"/>
        </w:rPr>
        <w:t>會獎補助線上</w:t>
      </w:r>
      <w:proofErr w:type="gramEnd"/>
      <w:r>
        <w:rPr>
          <w:rFonts w:ascii="標楷體" w:eastAsia="標楷體" w:hAnsi="標楷體"/>
        </w:rPr>
        <w:t>申請專區提出申請。</w:t>
      </w:r>
    </w:p>
    <w:p w:rsidR="00411CC3" w:rsidRDefault="002D7F17">
      <w:pPr>
        <w:numPr>
          <w:ilvl w:val="2"/>
          <w:numId w:val="4"/>
        </w:numPr>
        <w:tabs>
          <w:tab w:val="left" w:pos="1210"/>
        </w:tabs>
        <w:spacing w:line="400" w:lineRule="exact"/>
        <w:ind w:left="1305" w:hanging="454"/>
        <w:jc w:val="both"/>
      </w:pPr>
      <w:r>
        <w:rPr>
          <w:rFonts w:ascii="標楷體" w:eastAsia="標楷體" w:hAnsi="標楷體"/>
        </w:rPr>
        <w:t>直轄市、縣（市）政府、鄉（鎮、市、區）公所、公私立各級學校及行政法人：</w:t>
      </w:r>
      <w:proofErr w:type="gramStart"/>
      <w:r>
        <w:rPr>
          <w:rFonts w:ascii="標楷體" w:eastAsia="標楷體" w:hAnsi="標楷體"/>
        </w:rPr>
        <w:t>除線上</w:t>
      </w:r>
      <w:proofErr w:type="gramEnd"/>
      <w:r>
        <w:rPr>
          <w:rFonts w:ascii="標楷體" w:eastAsia="標楷體" w:hAnsi="標楷體"/>
        </w:rPr>
        <w:t>填具申請表外，另需檢附活動計畫書（內容應包含：計畫名稱、目的、日期、地點、活動內容、實施方法、經費來源、概算及預期效益等，</w:t>
      </w:r>
      <w:proofErr w:type="gramStart"/>
      <w:r>
        <w:rPr>
          <w:rFonts w:ascii="標楷體" w:eastAsia="標楷體" w:hAnsi="標楷體"/>
        </w:rPr>
        <w:t>且均應以</w:t>
      </w:r>
      <w:proofErr w:type="gramEnd"/>
      <w:r>
        <w:rPr>
          <w:rFonts w:ascii="標楷體" w:eastAsia="標楷體" w:hAnsi="標楷體"/>
        </w:rPr>
        <w:t>客語學習為主軸）。</w:t>
      </w:r>
    </w:p>
    <w:p w:rsidR="00411CC3" w:rsidRDefault="002D7F17">
      <w:pPr>
        <w:numPr>
          <w:ilvl w:val="2"/>
          <w:numId w:val="4"/>
        </w:numPr>
        <w:tabs>
          <w:tab w:val="left" w:pos="1210"/>
        </w:tabs>
        <w:spacing w:line="400" w:lineRule="exact"/>
        <w:ind w:left="1305" w:hanging="454"/>
        <w:jc w:val="both"/>
      </w:pPr>
      <w:r>
        <w:rPr>
          <w:rFonts w:ascii="標楷體" w:eastAsia="標楷體" w:hAnsi="標楷體"/>
        </w:rPr>
        <w:t>財團法人、人民團體、藝文團隊或團體：</w:t>
      </w:r>
      <w:proofErr w:type="gramStart"/>
      <w:r>
        <w:rPr>
          <w:rFonts w:ascii="標楷體" w:eastAsia="標楷體" w:hAnsi="標楷體"/>
        </w:rPr>
        <w:t>除線上</w:t>
      </w:r>
      <w:proofErr w:type="gramEnd"/>
      <w:r>
        <w:rPr>
          <w:rFonts w:ascii="標楷體" w:eastAsia="標楷體" w:hAnsi="標楷體"/>
        </w:rPr>
        <w:t>填具申請表外，另需檢附立案證書影本、負責人當選證書影本、組</w:t>
      </w:r>
      <w:r>
        <w:rPr>
          <w:rFonts w:ascii="標楷體" w:eastAsia="標楷體" w:hAnsi="標楷體"/>
        </w:rPr>
        <w:t>織章程及活動計畫書（內容應包含：計畫名稱、目的、日期、地點、活動內容、實施方法、經費來源、概算及預期效益等，</w:t>
      </w:r>
      <w:proofErr w:type="gramStart"/>
      <w:r>
        <w:rPr>
          <w:rFonts w:ascii="標楷體" w:eastAsia="標楷體" w:hAnsi="標楷體"/>
        </w:rPr>
        <w:t>且均應以</w:t>
      </w:r>
      <w:proofErr w:type="gramEnd"/>
      <w:r>
        <w:rPr>
          <w:rFonts w:ascii="標楷體" w:eastAsia="標楷體" w:hAnsi="標楷體"/>
        </w:rPr>
        <w:t>客語學習為主軸）。</w:t>
      </w:r>
    </w:p>
    <w:p w:rsidR="00411CC3" w:rsidRDefault="002D7F17">
      <w:pPr>
        <w:numPr>
          <w:ilvl w:val="0"/>
          <w:numId w:val="3"/>
        </w:numPr>
        <w:spacing w:line="400" w:lineRule="exact"/>
        <w:jc w:val="both"/>
      </w:pPr>
      <w:r>
        <w:rPr>
          <w:rFonts w:ascii="標楷體" w:eastAsia="標楷體" w:hAnsi="標楷體"/>
          <w:b/>
        </w:rPr>
        <w:t>前項紙本資料請以</w:t>
      </w:r>
      <w:proofErr w:type="gramStart"/>
      <w:r>
        <w:rPr>
          <w:rFonts w:ascii="標楷體" w:eastAsia="標楷體" w:hAnsi="標楷體"/>
          <w:b/>
        </w:rPr>
        <w:t>長尾夾固定</w:t>
      </w:r>
      <w:proofErr w:type="gramEnd"/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請勿以任何形式裝訂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後，請掛號郵寄至「</w:t>
      </w:r>
      <w:r>
        <w:rPr>
          <w:rFonts w:ascii="標楷體" w:eastAsia="標楷體" w:hAnsi="標楷體"/>
        </w:rPr>
        <w:t>242</w:t>
      </w:r>
      <w:r>
        <w:rPr>
          <w:rFonts w:ascii="標楷體" w:eastAsia="標楷體" w:hAnsi="標楷體"/>
        </w:rPr>
        <w:t>新北市新莊區中平路</w:t>
      </w:r>
      <w:r>
        <w:rPr>
          <w:rFonts w:ascii="標楷體" w:eastAsia="標楷體" w:hAnsi="標楷體"/>
        </w:rPr>
        <w:t>439</w:t>
      </w:r>
      <w:r>
        <w:rPr>
          <w:rFonts w:ascii="標楷體" w:eastAsia="標楷體" w:hAnsi="標楷體"/>
        </w:rPr>
        <w:t>號北棟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樓。行政院新莊聯合辦公大樓客家委員會語言發展處」。</w:t>
      </w:r>
      <w:proofErr w:type="gramStart"/>
      <w:r>
        <w:rPr>
          <w:rFonts w:ascii="標楷體" w:eastAsia="標楷體" w:hAnsi="標楷體"/>
        </w:rPr>
        <w:t>務</w:t>
      </w:r>
      <w:proofErr w:type="gramEnd"/>
      <w:r>
        <w:rPr>
          <w:rFonts w:ascii="標楷體" w:eastAsia="標楷體" w:hAnsi="標楷體"/>
        </w:rPr>
        <w:t>請於信封上註明「</w:t>
      </w:r>
      <w:r>
        <w:rPr>
          <w:rFonts w:ascii="標楷體" w:eastAsia="標楷體" w:hAnsi="標楷體"/>
          <w:b/>
          <w:bCs/>
        </w:rPr>
        <w:t>2024</w:t>
      </w:r>
      <w:r>
        <w:rPr>
          <w:rFonts w:ascii="標楷體" w:eastAsia="標楷體" w:hAnsi="標楷體"/>
          <w:b/>
          <w:bCs/>
        </w:rPr>
        <w:t>學生講客暑期夏令營</w:t>
      </w:r>
      <w:r>
        <w:rPr>
          <w:rFonts w:ascii="標楷體" w:eastAsia="標楷體" w:hAnsi="標楷體"/>
        </w:rPr>
        <w:t>」活動申請字樣，郵戳為憑，逾期不予受理</w:t>
      </w:r>
      <w:r>
        <w:rPr>
          <w:rFonts w:ascii="標楷體" w:eastAsia="標楷體" w:hAnsi="標楷體"/>
          <w:b/>
        </w:rPr>
        <w:t>；</w:t>
      </w:r>
      <w:r>
        <w:rPr>
          <w:rFonts w:ascii="標楷體" w:eastAsia="標楷體" w:hAnsi="標楷體"/>
        </w:rPr>
        <w:t>另</w:t>
      </w:r>
      <w:hyperlink r:id="rId7" w:history="1">
        <w:r>
          <w:rPr>
            <w:rStyle w:val="a9"/>
            <w:rFonts w:ascii="標楷體" w:eastAsia="標楷體" w:hAnsi="標楷體"/>
            <w:color w:val="auto"/>
            <w:u w:val="none"/>
          </w:rPr>
          <w:t>請轉成</w:t>
        </w:r>
        <w:r>
          <w:rPr>
            <w:rStyle w:val="a9"/>
            <w:rFonts w:ascii="標楷體" w:eastAsia="標楷體" w:hAnsi="標楷體"/>
            <w:color w:val="auto"/>
            <w:u w:val="none"/>
          </w:rPr>
          <w:t>pdf</w:t>
        </w:r>
        <w:r>
          <w:rPr>
            <w:rStyle w:val="a9"/>
            <w:rFonts w:ascii="標楷體" w:eastAsia="標楷體" w:hAnsi="標楷體"/>
            <w:color w:val="auto"/>
            <w:u w:val="none"/>
          </w:rPr>
          <w:t>檔以附件方式同時</w:t>
        </w:r>
        <w:r>
          <w:rPr>
            <w:rStyle w:val="a9"/>
            <w:rFonts w:ascii="標楷體" w:eastAsia="標楷體" w:hAnsi="標楷體"/>
            <w:color w:val="auto"/>
            <w:u w:val="none"/>
          </w:rPr>
          <w:t>Eamil</w:t>
        </w:r>
        <w:r>
          <w:rPr>
            <w:rStyle w:val="a9"/>
            <w:rFonts w:ascii="標楷體" w:eastAsia="標楷體" w:hAnsi="標楷體"/>
            <w:color w:val="auto"/>
            <w:u w:val="none"/>
          </w:rPr>
          <w:t>至</w:t>
        </w:r>
        <w:r>
          <w:rPr>
            <w:rStyle w:val="a9"/>
            <w:rFonts w:ascii="標楷體" w:eastAsia="標楷體" w:hAnsi="標楷體"/>
            <w:color w:val="auto"/>
            <w:u w:val="none"/>
          </w:rPr>
          <w:t>ha0512@mail.hakka.gov.tw</w:t>
        </w:r>
      </w:hyperlink>
      <w:r>
        <w:rPr>
          <w:rFonts w:ascii="標楷體" w:eastAsia="標楷體" w:hAnsi="標楷體"/>
        </w:rPr>
        <w:t>及</w:t>
      </w:r>
      <w:r>
        <w:rPr>
          <w:rFonts w:ascii="標楷體" w:eastAsia="標楷體" w:hAnsi="標楷體"/>
        </w:rPr>
        <w:t>ht6198@mail.hakka.gov.tw</w:t>
      </w:r>
      <w:r>
        <w:rPr>
          <w:rFonts w:ascii="標楷體" w:eastAsia="標楷體" w:hAnsi="標楷體"/>
        </w:rPr>
        <w:t>。</w:t>
      </w:r>
    </w:p>
    <w:p w:rsidR="00411CC3" w:rsidRDefault="00411CC3">
      <w:pPr>
        <w:ind w:left="960"/>
        <w:rPr>
          <w:rFonts w:ascii="標楷體" w:eastAsia="標楷體" w:hAnsi="標楷體"/>
        </w:rPr>
      </w:pPr>
    </w:p>
    <w:p w:rsidR="00411CC3" w:rsidRDefault="00411CC3">
      <w:pPr>
        <w:ind w:left="960"/>
        <w:rPr>
          <w:rFonts w:ascii="標楷體" w:eastAsia="標楷體" w:hAnsi="標楷體"/>
        </w:rPr>
      </w:pPr>
    </w:p>
    <w:p w:rsidR="00411CC3" w:rsidRDefault="002D7F17">
      <w:pPr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日</w:t>
      </w:r>
    </w:p>
    <w:p w:rsidR="00411CC3" w:rsidRDefault="00411CC3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</w:p>
    <w:sectPr w:rsidR="00411CC3">
      <w:headerReference w:type="default" r:id="rId8"/>
      <w:footerReference w:type="default" r:id="rId9"/>
      <w:pgSz w:w="11906" w:h="16838"/>
      <w:pgMar w:top="1134" w:right="964" w:bottom="851" w:left="964" w:header="851" w:footer="731" w:gutter="0"/>
      <w:cols w:space="720"/>
      <w:docGrid w:type="lines" w:linePitch="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17" w:rsidRDefault="002D7F17">
      <w:r>
        <w:separator/>
      </w:r>
    </w:p>
  </w:endnote>
  <w:endnote w:type="continuationSeparator" w:id="0">
    <w:p w:rsidR="002D7F17" w:rsidRDefault="002D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2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03" w:rsidRDefault="002D7F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E5603" w:rsidRDefault="002D7F17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DE5603" w:rsidRDefault="002D7F17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17" w:rsidRDefault="002D7F17">
      <w:r>
        <w:rPr>
          <w:color w:val="000000"/>
        </w:rPr>
        <w:separator/>
      </w:r>
    </w:p>
  </w:footnote>
  <w:footnote w:type="continuationSeparator" w:id="0">
    <w:p w:rsidR="002D7F17" w:rsidRDefault="002D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03" w:rsidRDefault="002D7F17">
    <w:pPr>
      <w:pStyle w:val="a5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BC2"/>
    <w:multiLevelType w:val="multilevel"/>
    <w:tmpl w:val="D0225D32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0337148"/>
    <w:multiLevelType w:val="multilevel"/>
    <w:tmpl w:val="2EFCF0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DB0197"/>
    <w:multiLevelType w:val="multilevel"/>
    <w:tmpl w:val="612099E4"/>
    <w:lvl w:ilvl="0">
      <w:start w:val="1"/>
      <w:numFmt w:val="taiwaneseCountingThousand"/>
      <w:lvlText w:val="（%1）"/>
      <w:lvlJc w:val="left"/>
      <w:pPr>
        <w:ind w:left="1001" w:hanging="720"/>
      </w:pPr>
      <w:rPr>
        <w:b/>
      </w:rPr>
    </w:lvl>
    <w:lvl w:ilvl="1">
      <w:start w:val="1"/>
      <w:numFmt w:val="decimal"/>
      <w:lvlText w:val="%2."/>
      <w:lvlJc w:val="left"/>
      <w:pPr>
        <w:ind w:left="1833" w:hanging="840"/>
      </w:pPr>
      <w:rPr>
        <w:rFonts w:ascii="標楷體" w:eastAsia="標楷體" w:hAnsi="標楷體" w:cs="Times New Roman"/>
      </w:rPr>
    </w:lvl>
    <w:lvl w:ilvl="2">
      <w:start w:val="1"/>
      <w:numFmt w:val="decimal"/>
      <w:lvlText w:val="(%3)"/>
      <w:lvlJc w:val="left"/>
      <w:pPr>
        <w:ind w:left="121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3" w15:restartNumberingAfterBreak="0">
    <w:nsid w:val="66CF54CA"/>
    <w:multiLevelType w:val="multilevel"/>
    <w:tmpl w:val="09D811AE"/>
    <w:lvl w:ilvl="0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decimal"/>
      <w:lvlText w:val="(%3)"/>
      <w:lvlJc w:val="right"/>
      <w:pPr>
        <w:ind w:left="1472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CC3"/>
    <w:rsid w:val="002D7F17"/>
    <w:rsid w:val="00411CC3"/>
    <w:rsid w:val="00C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0CA06-76AA-4D65-A691-7624F72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531;&#36681;&#25104;pdf&#27284;&#20197;&#38468;&#20214;&#26041;&#24335;&#21516;&#26178;Eamil&#33267;ha0512@mail.hakk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行政院客家委員會客家文化活動補助申請表</dc:title>
  <dc:subject/>
  <dc:creator>6124_雷小燕</dc:creator>
  <cp:lastModifiedBy>楊晴閔</cp:lastModifiedBy>
  <cp:revision>2</cp:revision>
  <cp:lastPrinted>2022-04-29T02:11:00Z</cp:lastPrinted>
  <dcterms:created xsi:type="dcterms:W3CDTF">2024-01-08T02:54:00Z</dcterms:created>
  <dcterms:modified xsi:type="dcterms:W3CDTF">2024-01-08T02:54:00Z</dcterms:modified>
</cp:coreProperties>
</file>